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D16439"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1506855" cy="1371600"/>
                <wp:effectExtent l="0" t="0" r="0" b="0"/>
                <wp:wrapThrough wrapText="bothSides">
                  <wp:wrapPolygon edited="0">
                    <wp:start x="0" y="0"/>
                    <wp:lineTo x="0" y="21600"/>
                    <wp:lineTo x="21573" y="21600"/>
                    <wp:lineTo x="21573" y="0"/>
                    <wp:lineTo x="0" y="0"/>
                  </wp:wrapPolygon>
                </wp:wrapThrough>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118.6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" strokecolor="white">
                <v:textbo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D16439">
      <w:pPr>
        <w:spacing w:line="276" w:lineRule="auto"/>
        <w:rPr>
          <w:rFonts w:asciiTheme="minorHAnsi" w:hAnsiTheme="minorHAnsi"/>
          <w:noProof/>
          <w:sz w:val="20"/>
          <w:szCs w:val="20"/>
        </w:rPr>
      </w:pPr>
    </w:p>
    <w:p w:rsidR="000D5DC3" w:rsidRPr="00B809BD" w:rsidRDefault="00CD0280" w:rsidP="00D16439">
      <w:pPr>
        <w:tabs>
          <w:tab w:val="left" w:pos="4962"/>
        </w:tabs>
        <w:spacing w:line="276" w:lineRule="auto"/>
        <w:jc w:val="right"/>
        <w:rPr>
          <w:rFonts w:asciiTheme="minorHAnsi" w:hAnsiTheme="minorHAnsi"/>
          <w:b/>
          <w:noProof/>
          <w:sz w:val="28"/>
          <w:szCs w:val="28"/>
        </w:rPr>
      </w:pPr>
      <w:r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480639">
        <w:rPr>
          <w:rFonts w:asciiTheme="minorHAnsi" w:hAnsiTheme="minorHAnsi"/>
          <w:b/>
          <w:noProof/>
          <w:sz w:val="28"/>
          <w:szCs w:val="28"/>
        </w:rPr>
        <w:t>23</w:t>
      </w:r>
      <w:r w:rsidR="008E317C" w:rsidRPr="00043966">
        <w:rPr>
          <w:rFonts w:asciiTheme="minorHAnsi" w:hAnsiTheme="minorHAnsi"/>
          <w:b/>
          <w:noProof/>
          <w:sz w:val="28"/>
          <w:szCs w:val="28"/>
        </w:rPr>
        <w:t xml:space="preserve"> </w:t>
      </w:r>
      <w:r w:rsidR="00936521">
        <w:rPr>
          <w:rFonts w:asciiTheme="minorHAnsi" w:hAnsiTheme="minorHAnsi"/>
          <w:b/>
          <w:noProof/>
          <w:sz w:val="28"/>
          <w:szCs w:val="28"/>
        </w:rPr>
        <w:t>Απριλ</w:t>
      </w:r>
      <w:r w:rsidR="008E317C">
        <w:rPr>
          <w:rFonts w:asciiTheme="minorHAnsi" w:hAnsiTheme="minorHAnsi"/>
          <w:b/>
          <w:noProof/>
          <w:sz w:val="28"/>
          <w:szCs w:val="28"/>
        </w:rPr>
        <w:t>ίου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2E3FEE">
        <w:rPr>
          <w:rFonts w:asciiTheme="minorHAnsi" w:hAnsiTheme="minorHAnsi"/>
          <w:b/>
          <w:noProof/>
          <w:sz w:val="28"/>
          <w:szCs w:val="28"/>
        </w:rPr>
        <w:t>9</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E22242" w:rsidP="00E22242">
      <w:pPr>
        <w:spacing w:line="276" w:lineRule="auto"/>
        <w:rPr>
          <w:rFonts w:asciiTheme="minorHAnsi" w:hAnsiTheme="minorHAnsi"/>
          <w:noProof/>
          <w:sz w:val="20"/>
          <w:szCs w:val="20"/>
        </w:rPr>
      </w:pPr>
    </w:p>
    <w:p w:rsidR="00E22242" w:rsidRDefault="00246313" w:rsidP="005504AA">
      <w:pPr>
        <w:jc w:val="center"/>
        <w:rPr>
          <w:rFonts w:asciiTheme="minorHAnsi" w:hAnsiTheme="minorHAnsi" w:cs="Arial"/>
          <w:b/>
          <w:bCs/>
          <w:sz w:val="32"/>
          <w:szCs w:val="32"/>
          <w:u w:val="single"/>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margin">
                  <wp:posOffset>2880360</wp:posOffset>
                </wp:positionH>
                <wp:positionV relativeFrom="paragraph">
                  <wp:posOffset>8890</wp:posOffset>
                </wp:positionV>
                <wp:extent cx="2690495" cy="3295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26.8pt;margin-top:.7pt;width:211.85pt;height:2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w10:wrap anchorx="margin"/>
              </v:shape>
            </w:pict>
          </mc:Fallback>
        </mc:AlternateContent>
      </w:r>
    </w:p>
    <w:p w:rsidR="00D16439" w:rsidRDefault="00D16439"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DE1DC9" w:rsidRDefault="00DE1DC9" w:rsidP="00716F42">
      <w:pPr>
        <w:ind w:left="709" w:hanging="425"/>
        <w:jc w:val="center"/>
        <w:rPr>
          <w:rFonts w:asciiTheme="minorHAnsi" w:hAnsiTheme="minorHAnsi" w:cs="Arial"/>
          <w:b/>
          <w:bCs/>
          <w:sz w:val="28"/>
          <w:szCs w:val="28"/>
          <w:u w:val="single"/>
        </w:rPr>
      </w:pPr>
    </w:p>
    <w:p w:rsidR="00480639" w:rsidRPr="00F8642D" w:rsidRDefault="00480639" w:rsidP="00F8642D">
      <w:pPr>
        <w:spacing w:after="200" w:line="276" w:lineRule="auto"/>
        <w:jc w:val="both"/>
        <w:rPr>
          <w:rFonts w:ascii="Calibri" w:eastAsia="Arial" w:hAnsi="Calibri" w:cs="Calibri"/>
          <w:sz w:val="28"/>
          <w:szCs w:val="28"/>
        </w:rPr>
      </w:pPr>
      <w:r w:rsidRPr="00F8642D">
        <w:rPr>
          <w:rFonts w:ascii="Calibri" w:eastAsia="Arial" w:hAnsi="Calibri" w:cs="Calibri"/>
          <w:sz w:val="28"/>
          <w:szCs w:val="28"/>
        </w:rPr>
        <w:t xml:space="preserve">ΘΕΜΑ : </w:t>
      </w:r>
      <w:r w:rsidR="00F8642D" w:rsidRPr="00F8642D">
        <w:rPr>
          <w:rFonts w:ascii="Calibri" w:eastAsia="Arial" w:hAnsi="Calibri" w:cs="Calibri"/>
          <w:sz w:val="28"/>
          <w:szCs w:val="28"/>
        </w:rPr>
        <w:t>“</w:t>
      </w:r>
      <w:r w:rsidRPr="00F8642D">
        <w:rPr>
          <w:rFonts w:ascii="Calibri" w:eastAsia="Arial" w:hAnsi="Calibri" w:cs="Calibri"/>
          <w:sz w:val="28"/>
          <w:szCs w:val="28"/>
        </w:rPr>
        <w:t>Δύο νέοι αγωγοί μεταφοράς νερού στην πόλη της Κω- Ένα μεγάλο έργο με συνολικό προϋπολογισμό 1 εκ.</w:t>
      </w:r>
      <w:r w:rsidR="00F8642D" w:rsidRPr="00F8642D">
        <w:rPr>
          <w:rFonts w:ascii="Calibri" w:eastAsia="Arial" w:hAnsi="Calibri" w:cs="Calibri"/>
          <w:sz w:val="28"/>
          <w:szCs w:val="28"/>
        </w:rPr>
        <w:t xml:space="preserve"> </w:t>
      </w:r>
      <w:r w:rsidRPr="00F8642D">
        <w:rPr>
          <w:rFonts w:ascii="Calibri" w:eastAsia="Arial" w:hAnsi="Calibri" w:cs="Calibri"/>
          <w:sz w:val="28"/>
          <w:szCs w:val="28"/>
        </w:rPr>
        <w:t>ευρώ.</w:t>
      </w:r>
      <w:r w:rsidR="00F8642D" w:rsidRPr="00F8642D">
        <w:rPr>
          <w:rFonts w:ascii="Calibri" w:eastAsia="Arial" w:hAnsi="Calibri" w:cs="Calibri"/>
          <w:sz w:val="28"/>
          <w:szCs w:val="28"/>
        </w:rPr>
        <w:t>”</w:t>
      </w:r>
    </w:p>
    <w:p w:rsidR="00480639" w:rsidRPr="00F8642D" w:rsidRDefault="00480639" w:rsidP="00F8642D">
      <w:pPr>
        <w:spacing w:after="200" w:line="276" w:lineRule="auto"/>
        <w:jc w:val="both"/>
        <w:rPr>
          <w:rFonts w:ascii="Calibri" w:eastAsia="Arial" w:hAnsi="Calibri" w:cs="Calibri"/>
          <w:sz w:val="28"/>
          <w:szCs w:val="28"/>
        </w:rPr>
      </w:pPr>
    </w:p>
    <w:p w:rsidR="00480639" w:rsidRPr="00F8642D" w:rsidRDefault="00480639" w:rsidP="00F8642D">
      <w:pPr>
        <w:spacing w:after="200" w:line="276" w:lineRule="auto"/>
        <w:jc w:val="both"/>
        <w:rPr>
          <w:rFonts w:ascii="Calibri" w:eastAsia="Arial" w:hAnsi="Calibri" w:cs="Calibri"/>
          <w:sz w:val="28"/>
          <w:szCs w:val="28"/>
        </w:rPr>
      </w:pPr>
      <w:r w:rsidRPr="00F8642D">
        <w:rPr>
          <w:rFonts w:ascii="Calibri" w:eastAsia="Arial" w:hAnsi="Calibri" w:cs="Calibri"/>
          <w:sz w:val="28"/>
          <w:szCs w:val="28"/>
        </w:rPr>
        <w:t>Η Κως προχωρά μπροστά με έργα.</w:t>
      </w:r>
    </w:p>
    <w:p w:rsidR="00480639" w:rsidRPr="00F8642D" w:rsidRDefault="00480639" w:rsidP="00F8642D">
      <w:pPr>
        <w:spacing w:after="200" w:line="276" w:lineRule="auto"/>
        <w:jc w:val="both"/>
        <w:rPr>
          <w:rFonts w:ascii="Calibri" w:eastAsia="Arial" w:hAnsi="Calibri" w:cs="Calibri"/>
          <w:sz w:val="28"/>
          <w:szCs w:val="28"/>
        </w:rPr>
      </w:pPr>
      <w:r w:rsidRPr="00F8642D">
        <w:rPr>
          <w:rFonts w:ascii="Calibri" w:eastAsia="Arial" w:hAnsi="Calibri" w:cs="Calibri"/>
          <w:sz w:val="28"/>
          <w:szCs w:val="28"/>
        </w:rPr>
        <w:t>Κλείνουμε τις πληγές που άνοιξε ο σεισμός με τις μεγάλες ζημιές στο δίκτυο ύδρευσης, περιορίζουμε τις διαρροές και αναβαθμίζουμε την ποιότητα του νερού.</w:t>
      </w:r>
    </w:p>
    <w:p w:rsidR="00480639" w:rsidRPr="00F8642D" w:rsidRDefault="00480639" w:rsidP="00F8642D">
      <w:pPr>
        <w:spacing w:after="200" w:line="276" w:lineRule="auto"/>
        <w:jc w:val="both"/>
        <w:rPr>
          <w:rFonts w:ascii="Calibri" w:eastAsia="Arial" w:hAnsi="Calibri" w:cs="Calibri"/>
          <w:sz w:val="28"/>
          <w:szCs w:val="28"/>
        </w:rPr>
      </w:pPr>
      <w:r w:rsidRPr="00F8642D">
        <w:rPr>
          <w:rFonts w:ascii="Calibri" w:eastAsia="Arial" w:hAnsi="Calibri" w:cs="Calibri"/>
          <w:sz w:val="28"/>
          <w:szCs w:val="28"/>
        </w:rPr>
        <w:t xml:space="preserve">Εγκρίθηκε από το διοικητικό συμβούλιο της ΔΕΥΑΚ η δημοπράτηση του έργου </w:t>
      </w:r>
      <w:r w:rsidR="00F8642D" w:rsidRPr="00F8642D">
        <w:rPr>
          <w:rFonts w:ascii="Calibri" w:eastAsia="Arial" w:hAnsi="Calibri" w:cs="Calibri"/>
          <w:sz w:val="28"/>
          <w:szCs w:val="28"/>
        </w:rPr>
        <w:t>“</w:t>
      </w:r>
      <w:r w:rsidRPr="00F8642D">
        <w:rPr>
          <w:rFonts w:ascii="Calibri" w:eastAsia="Arial" w:hAnsi="Calibri" w:cs="Calibri"/>
          <w:sz w:val="28"/>
          <w:szCs w:val="28"/>
        </w:rPr>
        <w:t>Αντικατάσταση κεντρικού δικτύου μεταφοράς νερού από δεξαμενή στη θέση «Σφαγεία» στην πόλη της Κω</w:t>
      </w:r>
      <w:r w:rsidR="00F8642D" w:rsidRPr="00F8642D">
        <w:rPr>
          <w:rFonts w:ascii="Calibri" w:eastAsia="Arial" w:hAnsi="Calibri" w:cs="Calibri"/>
          <w:sz w:val="28"/>
          <w:szCs w:val="28"/>
        </w:rPr>
        <w:t>”</w:t>
      </w:r>
      <w:r w:rsidRPr="00F8642D">
        <w:rPr>
          <w:rFonts w:ascii="Calibri" w:eastAsia="Arial" w:hAnsi="Calibri" w:cs="Calibri"/>
          <w:sz w:val="28"/>
          <w:szCs w:val="28"/>
        </w:rPr>
        <w:t>, που χρηματοδοτείται από το Αναπτυξιακό Πρόγραμμα Ειδικού Σκοπού για το Νότιο Αιγαίο 2017 – 2020 και έχει προϋπολογισμό 995.000 ευρώ πλέον ΦΠΑ.</w:t>
      </w:r>
    </w:p>
    <w:p w:rsidR="00480639" w:rsidRPr="00F8642D" w:rsidRDefault="00480639" w:rsidP="00F8642D">
      <w:pPr>
        <w:spacing w:after="200" w:line="276" w:lineRule="auto"/>
        <w:jc w:val="both"/>
        <w:rPr>
          <w:rFonts w:ascii="Calibri" w:eastAsia="Arial" w:hAnsi="Calibri" w:cs="Calibri"/>
          <w:sz w:val="28"/>
          <w:szCs w:val="28"/>
        </w:rPr>
      </w:pPr>
      <w:r w:rsidRPr="00F8642D">
        <w:rPr>
          <w:rFonts w:ascii="Calibri" w:eastAsia="Arial" w:hAnsi="Calibri" w:cs="Calibri"/>
          <w:sz w:val="28"/>
          <w:szCs w:val="28"/>
        </w:rPr>
        <w:t>Το έργο περιλαμβάνει:</w:t>
      </w:r>
    </w:p>
    <w:p w:rsidR="00480639" w:rsidRPr="00F8642D" w:rsidRDefault="00480639" w:rsidP="00F8642D">
      <w:pPr>
        <w:spacing w:after="200" w:line="276" w:lineRule="auto"/>
        <w:jc w:val="both"/>
        <w:rPr>
          <w:rFonts w:ascii="Calibri" w:eastAsia="Arial" w:hAnsi="Calibri" w:cs="Calibri"/>
          <w:sz w:val="28"/>
          <w:szCs w:val="28"/>
        </w:rPr>
      </w:pPr>
      <w:r w:rsidRPr="00F8642D">
        <w:rPr>
          <w:rFonts w:ascii="Calibri" w:eastAsia="Arial" w:hAnsi="Calibri" w:cs="Calibri"/>
          <w:sz w:val="28"/>
          <w:szCs w:val="28"/>
        </w:rPr>
        <w:t>1ον) Την κατασκευή νέου αγωγού από τη θέση Σφαγεία, HDPE Ø450, μήκους 2.260μ. που θα αντικαταστήσει το μεγαλύτερο μήκος του υφιστάμενου κεντρικού αγωγού μέχρι το δίκτυο διανομής στην είσοδο της πόλης της Κω (τμήμα Α).</w:t>
      </w:r>
    </w:p>
    <w:p w:rsidR="00480639" w:rsidRPr="00F8642D" w:rsidRDefault="00480639" w:rsidP="00F8642D">
      <w:pPr>
        <w:spacing w:after="200" w:line="276" w:lineRule="auto"/>
        <w:jc w:val="both"/>
        <w:rPr>
          <w:rFonts w:ascii="Calibri" w:eastAsia="Arial" w:hAnsi="Calibri" w:cs="Calibri"/>
          <w:sz w:val="28"/>
          <w:szCs w:val="28"/>
        </w:rPr>
      </w:pPr>
      <w:r w:rsidRPr="00F8642D">
        <w:rPr>
          <w:rFonts w:ascii="Calibri" w:eastAsia="Arial" w:hAnsi="Calibri" w:cs="Calibri"/>
          <w:sz w:val="28"/>
          <w:szCs w:val="28"/>
        </w:rPr>
        <w:t>2ον) Την κατασκευή ενός νέου αγωγού από τη θέση Σφαγεία, HDPE Ø315, μήκους 3.106μ. που θα αντικαταστήσει το μεγαλύτερο μήκος του υφιστάμενου κεντρικού αγωγού στην περιοχή οικισμού Λάμπης (τμήμα Β).</w:t>
      </w:r>
    </w:p>
    <w:p w:rsidR="00480639" w:rsidRPr="00F8642D" w:rsidRDefault="00480639" w:rsidP="00F8642D">
      <w:pPr>
        <w:spacing w:after="200" w:line="276" w:lineRule="auto"/>
        <w:jc w:val="both"/>
        <w:rPr>
          <w:rFonts w:ascii="Calibri" w:eastAsia="Arial" w:hAnsi="Calibri" w:cs="Calibri"/>
          <w:sz w:val="28"/>
          <w:szCs w:val="28"/>
        </w:rPr>
      </w:pPr>
      <w:r w:rsidRPr="00F8642D">
        <w:rPr>
          <w:rFonts w:ascii="Calibri" w:eastAsia="Arial" w:hAnsi="Calibri" w:cs="Calibri"/>
          <w:sz w:val="28"/>
          <w:szCs w:val="28"/>
        </w:rPr>
        <w:t>Η Κως του 2023 αναβαθμίζει τις υποδομές της.</w:t>
      </w:r>
    </w:p>
    <w:p w:rsidR="00480639" w:rsidRPr="00F8642D" w:rsidRDefault="00480639" w:rsidP="00F8642D">
      <w:pPr>
        <w:spacing w:after="200" w:line="276" w:lineRule="auto"/>
        <w:jc w:val="both"/>
        <w:rPr>
          <w:rFonts w:ascii="Calibri" w:eastAsia="Arial" w:hAnsi="Calibri" w:cs="Calibri"/>
          <w:sz w:val="28"/>
          <w:szCs w:val="28"/>
        </w:rPr>
      </w:pPr>
      <w:r w:rsidRPr="00F8642D">
        <w:rPr>
          <w:rFonts w:ascii="Calibri" w:eastAsia="Arial" w:hAnsi="Calibri" w:cs="Calibri"/>
          <w:sz w:val="28"/>
          <w:szCs w:val="28"/>
        </w:rPr>
        <w:t>Κοιτάμε μπροστά, προχωράμε μπροστά.</w:t>
      </w:r>
      <w:bookmarkStart w:id="0" w:name="_GoBack"/>
      <w:bookmarkEnd w:id="0"/>
    </w:p>
    <w:p w:rsidR="00EE4444" w:rsidRDefault="00EE4444" w:rsidP="00716F42">
      <w:pPr>
        <w:ind w:left="709" w:hanging="425"/>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129" w:rsidRDefault="00846129" w:rsidP="0034192E">
      <w:r>
        <w:separator/>
      </w:r>
    </w:p>
  </w:endnote>
  <w:endnote w:type="continuationSeparator" w:id="0">
    <w:p w:rsidR="00846129" w:rsidRDefault="00846129"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129" w:rsidRDefault="00846129" w:rsidP="0034192E">
      <w:r>
        <w:separator/>
      </w:r>
    </w:p>
  </w:footnote>
  <w:footnote w:type="continuationSeparator" w:id="0">
    <w:p w:rsidR="00846129" w:rsidRDefault="00846129"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CCD"/>
    <w:multiLevelType w:val="hybridMultilevel"/>
    <w:tmpl w:val="8DCEB8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5F7489"/>
    <w:multiLevelType w:val="hybridMultilevel"/>
    <w:tmpl w:val="ABAEC0D4"/>
    <w:lvl w:ilvl="0" w:tplc="B7BC26C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0"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B1CCB"/>
    <w:multiLevelType w:val="hybridMultilevel"/>
    <w:tmpl w:val="9D44B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1563076"/>
    <w:multiLevelType w:val="hybridMultilevel"/>
    <w:tmpl w:val="D1FAE2E8"/>
    <w:lvl w:ilvl="0" w:tplc="DF20819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644"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7E70B81"/>
    <w:multiLevelType w:val="hybridMultilevel"/>
    <w:tmpl w:val="2D1CE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5BFD4759"/>
    <w:multiLevelType w:val="hybridMultilevel"/>
    <w:tmpl w:val="B7805AF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3"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6"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DFC3D02"/>
    <w:multiLevelType w:val="hybridMultilevel"/>
    <w:tmpl w:val="8A5C4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3D0323F"/>
    <w:multiLevelType w:val="hybridMultilevel"/>
    <w:tmpl w:val="A0E0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1"/>
  </w:num>
  <w:num w:numId="4">
    <w:abstractNumId w:val="24"/>
  </w:num>
  <w:num w:numId="5">
    <w:abstractNumId w:val="1"/>
  </w:num>
  <w:num w:numId="6">
    <w:abstractNumId w:val="10"/>
  </w:num>
  <w:num w:numId="7">
    <w:abstractNumId w:val="2"/>
  </w:num>
  <w:num w:numId="8">
    <w:abstractNumId w:val="3"/>
  </w:num>
  <w:num w:numId="9">
    <w:abstractNumId w:val="21"/>
  </w:num>
  <w:num w:numId="10">
    <w:abstractNumId w:val="13"/>
  </w:num>
  <w:num w:numId="11">
    <w:abstractNumId w:val="29"/>
  </w:num>
  <w:num w:numId="12">
    <w:abstractNumId w:val="25"/>
  </w:num>
  <w:num w:numId="13">
    <w:abstractNumId w:val="5"/>
  </w:num>
  <w:num w:numId="14">
    <w:abstractNumId w:val="18"/>
  </w:num>
  <w:num w:numId="15">
    <w:abstractNumId w:val="9"/>
  </w:num>
  <w:num w:numId="16">
    <w:abstractNumId w:val="8"/>
  </w:num>
  <w:num w:numId="17">
    <w:abstractNumId w:val="16"/>
  </w:num>
  <w:num w:numId="18">
    <w:abstractNumId w:val="11"/>
  </w:num>
  <w:num w:numId="19">
    <w:abstractNumId w:val="14"/>
  </w:num>
  <w:num w:numId="20">
    <w:abstractNumId w:val="26"/>
  </w:num>
  <w:num w:numId="21">
    <w:abstractNumId w:val="19"/>
  </w:num>
  <w:num w:numId="22">
    <w:abstractNumId w:val="6"/>
  </w:num>
  <w:num w:numId="23">
    <w:abstractNumId w:val="30"/>
  </w:num>
  <w:num w:numId="24">
    <w:abstractNumId w:val="4"/>
  </w:num>
  <w:num w:numId="25">
    <w:abstractNumId w:val="15"/>
  </w:num>
  <w:num w:numId="26">
    <w:abstractNumId w:val="7"/>
  </w:num>
  <w:num w:numId="27">
    <w:abstractNumId w:val="27"/>
  </w:num>
  <w:num w:numId="28">
    <w:abstractNumId w:val="0"/>
  </w:num>
  <w:num w:numId="29">
    <w:abstractNumId w:val="28"/>
  </w:num>
  <w:num w:numId="30">
    <w:abstractNumId w:val="12"/>
  </w:num>
  <w:num w:numId="31">
    <w:abstractNumId w:val="2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43966"/>
    <w:rsid w:val="000551FB"/>
    <w:rsid w:val="000704EA"/>
    <w:rsid w:val="00080F3D"/>
    <w:rsid w:val="000A3A64"/>
    <w:rsid w:val="000B2E8D"/>
    <w:rsid w:val="000B769F"/>
    <w:rsid w:val="000C0C9A"/>
    <w:rsid w:val="000C2DB4"/>
    <w:rsid w:val="000D5DC3"/>
    <w:rsid w:val="000E14BC"/>
    <w:rsid w:val="000E18D1"/>
    <w:rsid w:val="000E4868"/>
    <w:rsid w:val="000F2A6D"/>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D7EFC"/>
    <w:rsid w:val="001E1F0E"/>
    <w:rsid w:val="001E3211"/>
    <w:rsid w:val="00202D41"/>
    <w:rsid w:val="0020342C"/>
    <w:rsid w:val="002072F0"/>
    <w:rsid w:val="00213A62"/>
    <w:rsid w:val="0021785E"/>
    <w:rsid w:val="002239F5"/>
    <w:rsid w:val="00232476"/>
    <w:rsid w:val="00242327"/>
    <w:rsid w:val="00246313"/>
    <w:rsid w:val="00246F85"/>
    <w:rsid w:val="002754A7"/>
    <w:rsid w:val="00293320"/>
    <w:rsid w:val="00293A72"/>
    <w:rsid w:val="002B454F"/>
    <w:rsid w:val="002B534A"/>
    <w:rsid w:val="002C1B34"/>
    <w:rsid w:val="002D517F"/>
    <w:rsid w:val="002E0C2E"/>
    <w:rsid w:val="002E3FE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C1FFF"/>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0639"/>
    <w:rsid w:val="004831B1"/>
    <w:rsid w:val="00486DA4"/>
    <w:rsid w:val="00487701"/>
    <w:rsid w:val="00490A87"/>
    <w:rsid w:val="00497F9F"/>
    <w:rsid w:val="004B090A"/>
    <w:rsid w:val="004B68B2"/>
    <w:rsid w:val="004B6BE7"/>
    <w:rsid w:val="004D5E5F"/>
    <w:rsid w:val="0050080F"/>
    <w:rsid w:val="00501E5C"/>
    <w:rsid w:val="00502227"/>
    <w:rsid w:val="005120B3"/>
    <w:rsid w:val="005154B2"/>
    <w:rsid w:val="00523816"/>
    <w:rsid w:val="0052678D"/>
    <w:rsid w:val="005306C8"/>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5F7D57"/>
    <w:rsid w:val="006003C6"/>
    <w:rsid w:val="006245A5"/>
    <w:rsid w:val="006269B8"/>
    <w:rsid w:val="0062754F"/>
    <w:rsid w:val="006300A5"/>
    <w:rsid w:val="00633D31"/>
    <w:rsid w:val="00652336"/>
    <w:rsid w:val="00673E42"/>
    <w:rsid w:val="006913B0"/>
    <w:rsid w:val="006930DD"/>
    <w:rsid w:val="006A3678"/>
    <w:rsid w:val="006A4E68"/>
    <w:rsid w:val="006A58AB"/>
    <w:rsid w:val="006C6896"/>
    <w:rsid w:val="006C7BBF"/>
    <w:rsid w:val="006E2AB5"/>
    <w:rsid w:val="006E4F1F"/>
    <w:rsid w:val="006F1718"/>
    <w:rsid w:val="006F6B64"/>
    <w:rsid w:val="00705685"/>
    <w:rsid w:val="0071074B"/>
    <w:rsid w:val="00711125"/>
    <w:rsid w:val="00716F42"/>
    <w:rsid w:val="00736689"/>
    <w:rsid w:val="00756ED7"/>
    <w:rsid w:val="007645BD"/>
    <w:rsid w:val="00775EFC"/>
    <w:rsid w:val="00782FE0"/>
    <w:rsid w:val="00786704"/>
    <w:rsid w:val="00792FE6"/>
    <w:rsid w:val="00794711"/>
    <w:rsid w:val="007A22BF"/>
    <w:rsid w:val="007B2D46"/>
    <w:rsid w:val="007D01B6"/>
    <w:rsid w:val="007F53D2"/>
    <w:rsid w:val="008030E1"/>
    <w:rsid w:val="00803EB1"/>
    <w:rsid w:val="0080691B"/>
    <w:rsid w:val="00817F27"/>
    <w:rsid w:val="00820E66"/>
    <w:rsid w:val="00827421"/>
    <w:rsid w:val="008325FE"/>
    <w:rsid w:val="00835513"/>
    <w:rsid w:val="0083703B"/>
    <w:rsid w:val="00846129"/>
    <w:rsid w:val="00851528"/>
    <w:rsid w:val="008544C4"/>
    <w:rsid w:val="00886B41"/>
    <w:rsid w:val="00887A4E"/>
    <w:rsid w:val="00896B2A"/>
    <w:rsid w:val="008B3AC6"/>
    <w:rsid w:val="008B609F"/>
    <w:rsid w:val="008C7B14"/>
    <w:rsid w:val="008E317C"/>
    <w:rsid w:val="008F2E1D"/>
    <w:rsid w:val="008F3B6D"/>
    <w:rsid w:val="008F4FE8"/>
    <w:rsid w:val="008F67F3"/>
    <w:rsid w:val="00926934"/>
    <w:rsid w:val="009305A5"/>
    <w:rsid w:val="00936521"/>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162F"/>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16439"/>
    <w:rsid w:val="00D21A71"/>
    <w:rsid w:val="00D36A66"/>
    <w:rsid w:val="00D4135A"/>
    <w:rsid w:val="00D56ABE"/>
    <w:rsid w:val="00D64D9A"/>
    <w:rsid w:val="00D70BCA"/>
    <w:rsid w:val="00D84EC2"/>
    <w:rsid w:val="00DB3BE0"/>
    <w:rsid w:val="00DD3460"/>
    <w:rsid w:val="00DD6E7A"/>
    <w:rsid w:val="00DE1DC9"/>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2C78"/>
    <w:rsid w:val="00EE4444"/>
    <w:rsid w:val="00EE6B46"/>
    <w:rsid w:val="00EE7A25"/>
    <w:rsid w:val="00F119E9"/>
    <w:rsid w:val="00F31BF7"/>
    <w:rsid w:val="00F46D48"/>
    <w:rsid w:val="00F52A36"/>
    <w:rsid w:val="00F52CB2"/>
    <w:rsid w:val="00F6356E"/>
    <w:rsid w:val="00F726CB"/>
    <w:rsid w:val="00F73299"/>
    <w:rsid w:val="00F8642D"/>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F8101"/>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436E9CB-8949-4FB0-BF0E-8CE03087F506}"/>
</file>

<file path=customXml/itemProps2.xml><?xml version="1.0" encoding="utf-8"?>
<ds:datastoreItem xmlns:ds="http://schemas.openxmlformats.org/officeDocument/2006/customXml" ds:itemID="{DE95BF92-CA56-4B49-8188-86B1B3D9AF8C}"/>
</file>

<file path=customXml/itemProps3.xml><?xml version="1.0" encoding="utf-8"?>
<ds:datastoreItem xmlns:ds="http://schemas.openxmlformats.org/officeDocument/2006/customXml" ds:itemID="{0FF60890-7A7D-4CF0-BB5A-29D4D5386224}"/>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1016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2019-04-23T11:49:00Z</dcterms:created>
  <dcterms:modified xsi:type="dcterms:W3CDTF">2019-04-23T11:54:00Z</dcterms:modified>
</cp:coreProperties>
</file>